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DF2" w:rsidRPr="0071208C" w:rsidRDefault="00734DF2" w:rsidP="00734DF2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bCs/>
          <w:sz w:val="24"/>
          <w:szCs w:val="24"/>
        </w:rPr>
        <w:t>Приложение № 5</w:t>
      </w:r>
      <w:r w:rsidRPr="0071208C">
        <w:rPr>
          <w:rFonts w:ascii="Times New Roman" w:hAnsi="Times New Roman"/>
          <w:bCs/>
          <w:sz w:val="24"/>
          <w:szCs w:val="24"/>
        </w:rPr>
        <w:br/>
      </w:r>
      <w:r w:rsidRPr="0071208C">
        <w:rPr>
          <w:rFonts w:ascii="Times New Roman" w:hAnsi="Times New Roman"/>
          <w:sz w:val="24"/>
          <w:szCs w:val="24"/>
        </w:rPr>
        <w:t>к Договору №__</w:t>
      </w:r>
      <w:r>
        <w:rPr>
          <w:rFonts w:ascii="Times New Roman" w:hAnsi="Times New Roman"/>
          <w:sz w:val="24"/>
          <w:szCs w:val="24"/>
        </w:rPr>
        <w:t>________</w:t>
      </w:r>
      <w:r w:rsidRPr="0071208C">
        <w:rPr>
          <w:rFonts w:ascii="Times New Roman" w:hAnsi="Times New Roman"/>
          <w:sz w:val="24"/>
          <w:szCs w:val="24"/>
        </w:rPr>
        <w:t xml:space="preserve">___   </w:t>
      </w:r>
      <w:r w:rsidRPr="0071208C">
        <w:rPr>
          <w:rFonts w:ascii="Times New Roman" w:hAnsi="Times New Roman"/>
          <w:sz w:val="24"/>
          <w:szCs w:val="24"/>
        </w:rPr>
        <w:br/>
        <w:t>от «___» ___________ 201</w:t>
      </w:r>
      <w:r>
        <w:rPr>
          <w:rFonts w:ascii="Times New Roman" w:hAnsi="Times New Roman"/>
          <w:sz w:val="24"/>
          <w:szCs w:val="24"/>
        </w:rPr>
        <w:t>4</w:t>
      </w:r>
      <w:r w:rsidRPr="0071208C">
        <w:rPr>
          <w:rFonts w:ascii="Times New Roman" w:hAnsi="Times New Roman"/>
          <w:sz w:val="24"/>
          <w:szCs w:val="24"/>
        </w:rPr>
        <w:t> года</w:t>
      </w:r>
    </w:p>
    <w:p w:rsidR="00734DF2" w:rsidRPr="0071208C" w:rsidRDefault="00734DF2" w:rsidP="00734DF2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734DF2" w:rsidRPr="009745D4" w:rsidRDefault="00734DF2" w:rsidP="00734DF2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745D4">
        <w:rPr>
          <w:rFonts w:ascii="Times New Roman" w:hAnsi="Times New Roman"/>
          <w:b/>
          <w:color w:val="000000"/>
          <w:sz w:val="24"/>
          <w:szCs w:val="24"/>
        </w:rPr>
        <w:t>Соглашение по охране труда</w:t>
      </w:r>
    </w:p>
    <w:p w:rsidR="00734DF2" w:rsidRPr="009745D4" w:rsidRDefault="00734DF2" w:rsidP="00734DF2">
      <w:pPr>
        <w:widowControl w:val="0"/>
        <w:shd w:val="clear" w:color="auto" w:fill="FFFFFF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734DF2" w:rsidRPr="0071208C" w:rsidRDefault="00734DF2" w:rsidP="00734DF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71208C">
        <w:rPr>
          <w:rFonts w:ascii="Times New Roman" w:hAnsi="Times New Roman"/>
          <w:sz w:val="24"/>
          <w:szCs w:val="24"/>
        </w:rPr>
        <w:t xml:space="preserve">Федеральное государственное унитарное предприятие «Предприятие по обращению с радиоактивными отходами «РосРАО» (ФГУП «РосРАО»), в лице </w:t>
      </w:r>
      <w:r>
        <w:rPr>
          <w:rFonts w:ascii="Times New Roman" w:hAnsi="Times New Roman"/>
          <w:sz w:val="24"/>
          <w:szCs w:val="24"/>
        </w:rPr>
        <w:t xml:space="preserve">исполняющего обязанности </w:t>
      </w:r>
      <w:r w:rsidRPr="0071208C">
        <w:rPr>
          <w:rFonts w:ascii="Times New Roman" w:hAnsi="Times New Roman"/>
          <w:sz w:val="24"/>
          <w:szCs w:val="24"/>
        </w:rPr>
        <w:t>директора Северо-Западного центра по обращению с радиоактивными отходами «СевРАО»</w:t>
      </w:r>
      <w:r>
        <w:rPr>
          <w:rFonts w:ascii="Times New Roman" w:hAnsi="Times New Roman"/>
          <w:sz w:val="24"/>
          <w:szCs w:val="24"/>
        </w:rPr>
        <w:t xml:space="preserve"> - </w:t>
      </w:r>
      <w:r w:rsidRPr="0071208C">
        <w:rPr>
          <w:rFonts w:ascii="Times New Roman" w:hAnsi="Times New Roman"/>
          <w:sz w:val="24"/>
          <w:szCs w:val="24"/>
        </w:rPr>
        <w:t xml:space="preserve"> филиала федерального государственного унитарного предприятия «Предприятие по обращению с радиоактивными отходами «РосРАО» (СЗЦ «СевРАО» - филиал ФГУП «РосРАО»)</w:t>
      </w:r>
      <w:r>
        <w:rPr>
          <w:rFonts w:ascii="Times New Roman" w:hAnsi="Times New Roman"/>
          <w:sz w:val="24"/>
          <w:szCs w:val="24"/>
        </w:rPr>
        <w:t xml:space="preserve"> – заместителя генерального директора Пантелеева Валерия Николаевича</w:t>
      </w:r>
      <w:r w:rsidRPr="0071208C">
        <w:rPr>
          <w:rFonts w:ascii="Times New Roman" w:hAnsi="Times New Roman"/>
          <w:sz w:val="24"/>
          <w:szCs w:val="24"/>
        </w:rPr>
        <w:t>, действующе</w:t>
      </w:r>
      <w:r>
        <w:rPr>
          <w:rFonts w:ascii="Times New Roman" w:hAnsi="Times New Roman"/>
          <w:sz w:val="24"/>
          <w:szCs w:val="24"/>
        </w:rPr>
        <w:t>го на основании доверенности № 3/Ф</w:t>
      </w:r>
      <w:r w:rsidRPr="0071208C">
        <w:rPr>
          <w:rFonts w:ascii="Times New Roman" w:hAnsi="Times New Roman"/>
          <w:sz w:val="24"/>
          <w:szCs w:val="24"/>
        </w:rPr>
        <w:t>-0</w:t>
      </w:r>
      <w:r>
        <w:rPr>
          <w:rFonts w:ascii="Times New Roman" w:hAnsi="Times New Roman"/>
          <w:sz w:val="24"/>
          <w:szCs w:val="24"/>
        </w:rPr>
        <w:t>1</w:t>
      </w:r>
      <w:r w:rsidRPr="0071208C">
        <w:rPr>
          <w:rFonts w:ascii="Times New Roman" w:hAnsi="Times New Roman"/>
          <w:sz w:val="24"/>
          <w:szCs w:val="24"/>
        </w:rPr>
        <w:t xml:space="preserve"> от </w:t>
      </w:r>
      <w:r>
        <w:rPr>
          <w:rFonts w:ascii="Times New Roman" w:hAnsi="Times New Roman"/>
          <w:sz w:val="24"/>
          <w:szCs w:val="24"/>
        </w:rPr>
        <w:t>21</w:t>
      </w:r>
      <w:r w:rsidRPr="0071208C">
        <w:rPr>
          <w:rFonts w:ascii="Times New Roman" w:hAnsi="Times New Roman"/>
          <w:sz w:val="24"/>
          <w:szCs w:val="24"/>
        </w:rPr>
        <w:t>.0</w:t>
      </w:r>
      <w:r>
        <w:rPr>
          <w:rFonts w:ascii="Times New Roman" w:hAnsi="Times New Roman"/>
          <w:sz w:val="24"/>
          <w:szCs w:val="24"/>
        </w:rPr>
        <w:t>1</w:t>
      </w:r>
      <w:r w:rsidRPr="0071208C">
        <w:rPr>
          <w:rFonts w:ascii="Times New Roman" w:hAnsi="Times New Roman"/>
          <w:sz w:val="24"/>
          <w:szCs w:val="24"/>
        </w:rPr>
        <w:t>.201</w:t>
      </w:r>
      <w:r>
        <w:rPr>
          <w:rFonts w:ascii="Times New Roman" w:hAnsi="Times New Roman"/>
          <w:sz w:val="24"/>
          <w:szCs w:val="24"/>
        </w:rPr>
        <w:t>4</w:t>
      </w:r>
      <w:r w:rsidRPr="0071208C">
        <w:rPr>
          <w:rFonts w:ascii="Times New Roman" w:hAnsi="Times New Roman"/>
          <w:sz w:val="24"/>
          <w:szCs w:val="24"/>
        </w:rPr>
        <w:t xml:space="preserve"> г.</w:t>
      </w:r>
      <w:r w:rsidRPr="0071208C">
        <w:rPr>
          <w:rFonts w:ascii="Times New Roman" w:hAnsi="Times New Roman"/>
          <w:color w:val="000000"/>
          <w:sz w:val="24"/>
          <w:szCs w:val="24"/>
        </w:rPr>
        <w:t>, именуемое в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дальнейшем 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>Заказчик</w:t>
      </w:r>
      <w:r w:rsidRPr="0071208C">
        <w:rPr>
          <w:rFonts w:ascii="Times New Roman" w:hAnsi="Times New Roman"/>
          <w:b/>
          <w:bCs/>
          <w:sz w:val="24"/>
          <w:szCs w:val="24"/>
        </w:rPr>
        <w:t xml:space="preserve">,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с одной стороны, </w:t>
      </w:r>
      <w:r w:rsidRPr="0071208C">
        <w:rPr>
          <w:rFonts w:ascii="Times New Roman" w:hAnsi="Times New Roman"/>
          <w:sz w:val="24"/>
          <w:szCs w:val="24"/>
        </w:rPr>
        <w:t xml:space="preserve">и </w:t>
      </w:r>
      <w:r>
        <w:rPr>
          <w:rFonts w:ascii="Times New Roman" w:hAnsi="Times New Roman"/>
          <w:sz w:val="24"/>
          <w:szCs w:val="24"/>
        </w:rPr>
        <w:t>___________</w:t>
      </w:r>
      <w:r w:rsidRPr="0071208C">
        <w:rPr>
          <w:rFonts w:ascii="Times New Roman" w:hAnsi="Times New Roman"/>
          <w:sz w:val="24"/>
          <w:szCs w:val="24"/>
        </w:rPr>
        <w:t xml:space="preserve">, в лице </w:t>
      </w:r>
      <w:r>
        <w:rPr>
          <w:rFonts w:ascii="Times New Roman" w:hAnsi="Times New Roman"/>
          <w:sz w:val="24"/>
          <w:szCs w:val="24"/>
        </w:rPr>
        <w:t>_________</w:t>
      </w:r>
      <w:r w:rsidRPr="0071208C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1208C">
        <w:rPr>
          <w:rFonts w:ascii="Times New Roman" w:hAnsi="Times New Roman"/>
          <w:sz w:val="24"/>
          <w:szCs w:val="24"/>
        </w:rPr>
        <w:t>действующего</w:t>
      </w:r>
      <w:proofErr w:type="gramEnd"/>
      <w:r w:rsidRPr="0071208C">
        <w:rPr>
          <w:rFonts w:ascii="Times New Roman" w:hAnsi="Times New Roman"/>
          <w:sz w:val="24"/>
          <w:szCs w:val="24"/>
        </w:rPr>
        <w:t xml:space="preserve"> на основании </w:t>
      </w:r>
      <w:r>
        <w:rPr>
          <w:rFonts w:ascii="Times New Roman" w:hAnsi="Times New Roman"/>
          <w:sz w:val="24"/>
          <w:szCs w:val="24"/>
        </w:rPr>
        <w:t>________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, именуемое в дальнейшем 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>Подрядчик</w:t>
      </w:r>
      <w:r w:rsidRPr="0071208C">
        <w:rPr>
          <w:rFonts w:ascii="Times New Roman" w:hAnsi="Times New Roman"/>
          <w:color w:val="000000"/>
          <w:sz w:val="24"/>
          <w:szCs w:val="24"/>
        </w:rPr>
        <w:t>, с другой стороны, заключили настоящее соглашение о нижеследующем:</w:t>
      </w:r>
    </w:p>
    <w:p w:rsidR="00734DF2" w:rsidRPr="0071208C" w:rsidRDefault="00734DF2" w:rsidP="00734DF2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</w:rPr>
      </w:pPr>
    </w:p>
    <w:p w:rsidR="00734DF2" w:rsidRPr="0071208C" w:rsidRDefault="00734DF2" w:rsidP="00734DF2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Предметом настоящего соглашения является включение в раздел «Условия производства работ» договора №_____</w:t>
      </w:r>
      <w:r>
        <w:rPr>
          <w:rFonts w:ascii="Times New Roman" w:hAnsi="Times New Roman"/>
          <w:color w:val="000000"/>
          <w:sz w:val="24"/>
          <w:szCs w:val="24"/>
        </w:rPr>
        <w:t>_________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___ от _________, следующих условий по обеспечению выполнения требований охраны труда: </w:t>
      </w:r>
    </w:p>
    <w:p w:rsidR="00734DF2" w:rsidRPr="0071208C" w:rsidRDefault="00734DF2" w:rsidP="00734DF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Подрядчик </w:t>
      </w:r>
      <w:r w:rsidRPr="0071208C">
        <w:rPr>
          <w:rFonts w:ascii="Times New Roman" w:hAnsi="Times New Roman"/>
          <w:color w:val="000000"/>
          <w:sz w:val="24"/>
          <w:szCs w:val="24"/>
        </w:rPr>
        <w:t>обязуется:</w:t>
      </w:r>
    </w:p>
    <w:p w:rsidR="00734DF2" w:rsidRPr="0071208C" w:rsidRDefault="00734DF2" w:rsidP="00734DF2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Соблюдать требования правил по охране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труда,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действующих в СЗЦ «СевРАО» - филиале ФГУП «РосРАО».</w:t>
      </w:r>
    </w:p>
    <w:p w:rsidR="00734DF2" w:rsidRPr="0071208C" w:rsidRDefault="00734DF2" w:rsidP="00734DF2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безопасное производство работ.</w:t>
      </w:r>
    </w:p>
    <w:p w:rsidR="00734DF2" w:rsidRPr="0071208C" w:rsidRDefault="00734DF2" w:rsidP="00734DF2">
      <w:pPr>
        <w:widowControl w:val="0"/>
        <w:numPr>
          <w:ilvl w:val="0"/>
          <w:numId w:val="1"/>
        </w:numPr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Разработать, при необходимости, дополнительные меры по обеспечению безопасных условий труда и выполнять их в процессе работы.</w:t>
      </w:r>
    </w:p>
    <w:p w:rsidR="00734DF2" w:rsidRPr="0071208C" w:rsidRDefault="00734DF2" w:rsidP="00734DF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1.4. Выполнить мероприятия по обеспечению безопасных условий труда, предусмотренных актом-допуском, нарядом-допуском 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графиком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совмещенных работ.</w:t>
      </w:r>
    </w:p>
    <w:p w:rsidR="00734DF2" w:rsidRPr="0071208C" w:rsidRDefault="00734DF2" w:rsidP="00734DF2">
      <w:pPr>
        <w:widowControl w:val="0"/>
        <w:shd w:val="clear" w:color="auto" w:fill="FFFFFF"/>
        <w:tabs>
          <w:tab w:val="left" w:pos="869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1.5.</w:t>
      </w:r>
      <w:r w:rsidRPr="0071208C">
        <w:rPr>
          <w:rFonts w:ascii="Times New Roman" w:hAnsi="Times New Roman"/>
          <w:color w:val="000000"/>
          <w:sz w:val="24"/>
          <w:szCs w:val="24"/>
        </w:rPr>
        <w:tab/>
        <w:t xml:space="preserve">Выполнять, работы силами подготовленного и аттестованного персонала, назначить лиц, ответственных за обеспечение охраны труда;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организовать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допуск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персонала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к работам, в том числе зонах постоянно или потенциально опасных производственных факторов.</w:t>
      </w:r>
    </w:p>
    <w:p w:rsidR="00734DF2" w:rsidRPr="0071208C" w:rsidRDefault="00734DF2" w:rsidP="00734DF2">
      <w:pPr>
        <w:widowControl w:val="0"/>
        <w:shd w:val="clear" w:color="auto" w:fill="FFFFFF"/>
        <w:tabs>
          <w:tab w:val="left" w:pos="931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1.6.</w:t>
      </w:r>
      <w:r w:rsidRPr="0071208C">
        <w:rPr>
          <w:rFonts w:ascii="Times New Roman" w:hAnsi="Times New Roman"/>
          <w:color w:val="000000"/>
          <w:sz w:val="24"/>
          <w:szCs w:val="24"/>
        </w:rPr>
        <w:tab/>
        <w:t>Обеспечить обучение персонала и контроль усвоения им информации по требованиям  охраны труда при выполнении технологических операций.</w:t>
      </w:r>
    </w:p>
    <w:p w:rsidR="00734DF2" w:rsidRPr="0071208C" w:rsidRDefault="00734DF2" w:rsidP="00734DF2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своих работников исправными средствами индивидуальной и коллективной защиты, спецодеждой и </w:t>
      </w:r>
      <w:proofErr w:type="spellStart"/>
      <w:r w:rsidRPr="0071208C">
        <w:rPr>
          <w:rFonts w:ascii="Times New Roman" w:hAnsi="Times New Roman"/>
          <w:color w:val="000000"/>
          <w:sz w:val="24"/>
          <w:szCs w:val="24"/>
        </w:rPr>
        <w:t>спецобувью</w:t>
      </w:r>
      <w:proofErr w:type="spellEnd"/>
      <w:r w:rsidRPr="0071208C">
        <w:rPr>
          <w:rFonts w:ascii="Times New Roman" w:hAnsi="Times New Roman"/>
          <w:color w:val="000000"/>
          <w:sz w:val="24"/>
          <w:szCs w:val="24"/>
        </w:rPr>
        <w:t xml:space="preserve">, лечебно-профилактическим питанием 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контролировать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правильное их применение.</w:t>
      </w:r>
    </w:p>
    <w:p w:rsidR="00734DF2" w:rsidRPr="0071208C" w:rsidRDefault="00734DF2" w:rsidP="00734DF2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Содержать производственные территории, участки работ и рабочие места, предоставляемые для производства договорных работ, в чистоте и порядке.</w:t>
      </w:r>
    </w:p>
    <w:p w:rsidR="00734DF2" w:rsidRPr="0071208C" w:rsidRDefault="00734DF2" w:rsidP="00734DF2">
      <w:pPr>
        <w:widowControl w:val="0"/>
        <w:numPr>
          <w:ilvl w:val="0"/>
          <w:numId w:val="2"/>
        </w:numPr>
        <w:shd w:val="clear" w:color="auto" w:fill="FFFFFF"/>
        <w:tabs>
          <w:tab w:val="left" w:pos="830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исправное техническое состояние и безопасную эксплуатацию оборудования.</w:t>
      </w:r>
    </w:p>
    <w:p w:rsidR="00734DF2" w:rsidRPr="0071208C" w:rsidRDefault="00734DF2" w:rsidP="00734DF2">
      <w:pPr>
        <w:widowControl w:val="0"/>
        <w:numPr>
          <w:ilvl w:val="0"/>
          <w:numId w:val="3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Направлять персонал, привлекаемый для работы на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оборудовании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и территории СЗЦ «СевРАО» - филиала ФГУП «РосРАО», для прохождения обучения по программе вводного инструктажа в соответствующих службах СЗЦ «СевРАО» - филиала ФГУП «РосРАО»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734DF2" w:rsidRPr="0071208C" w:rsidRDefault="00734DF2" w:rsidP="00734DF2">
      <w:pPr>
        <w:widowControl w:val="0"/>
        <w:numPr>
          <w:ilvl w:val="0"/>
          <w:numId w:val="3"/>
        </w:numPr>
        <w:shd w:val="clear" w:color="auto" w:fill="FFFFFF"/>
        <w:tabs>
          <w:tab w:val="left" w:pos="90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своих работников талонами предупреждения нарушений правил и норм по охране труда, пожарной и радиационной безопасности.</w:t>
      </w:r>
    </w:p>
    <w:p w:rsidR="00734DF2" w:rsidRPr="0071208C" w:rsidRDefault="00734DF2" w:rsidP="00734DF2">
      <w:pPr>
        <w:widowControl w:val="0"/>
        <w:shd w:val="clear" w:color="auto" w:fill="FFFFFF"/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1.12. Самостоятельно проводить аттестацию рабочих мест.</w:t>
      </w:r>
    </w:p>
    <w:p w:rsidR="00734DF2" w:rsidRPr="0071208C" w:rsidRDefault="00734DF2" w:rsidP="00734DF2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lastRenderedPageBreak/>
        <w:t xml:space="preserve"> Обеспечить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необходимые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условия для проведения проверок организации работ по охране труда в подразделениях подрядчика комиссиями Заказчика. </w:t>
      </w:r>
    </w:p>
    <w:p w:rsidR="00734DF2" w:rsidRPr="0071208C" w:rsidRDefault="00734DF2" w:rsidP="00734DF2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 Обеспечить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разработку и выполнение мероприятий по устранению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замечаний комиссий</w:t>
      </w:r>
      <w:r w:rsidRPr="0071208C">
        <w:rPr>
          <w:rFonts w:ascii="Times New Roman" w:hAnsi="Times New Roman"/>
          <w:sz w:val="24"/>
          <w:szCs w:val="24"/>
        </w:rPr>
        <w:t xml:space="preserve"> Заказчика. </w:t>
      </w:r>
    </w:p>
    <w:p w:rsidR="00734DF2" w:rsidRPr="0071208C" w:rsidRDefault="00734DF2" w:rsidP="00734DF2">
      <w:pPr>
        <w:widowControl w:val="0"/>
        <w:numPr>
          <w:ilvl w:val="0"/>
          <w:numId w:val="4"/>
        </w:numPr>
        <w:shd w:val="clear" w:color="auto" w:fill="FFFFFF"/>
        <w:tabs>
          <w:tab w:val="left" w:pos="922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организацию и проведение Дней охраны - труда </w:t>
      </w:r>
      <w:r>
        <w:rPr>
          <w:rFonts w:ascii="Times New Roman" w:hAnsi="Times New Roman"/>
          <w:color w:val="000000"/>
          <w:sz w:val="24"/>
          <w:szCs w:val="24"/>
        </w:rPr>
        <w:t>п</w:t>
      </w:r>
      <w:r w:rsidRPr="0071208C">
        <w:rPr>
          <w:rFonts w:ascii="Times New Roman" w:hAnsi="Times New Roman"/>
          <w:color w:val="000000"/>
          <w:sz w:val="24"/>
          <w:szCs w:val="24"/>
        </w:rPr>
        <w:t>о графику Заказчика и участие его представителей в работе итоговых совещаний.</w:t>
      </w:r>
    </w:p>
    <w:p w:rsidR="00734DF2" w:rsidRPr="0071208C" w:rsidRDefault="00734DF2" w:rsidP="00734DF2">
      <w:pPr>
        <w:widowControl w:val="0"/>
        <w:shd w:val="clear" w:color="auto" w:fill="FFFFFF"/>
        <w:tabs>
          <w:tab w:val="left" w:pos="667"/>
          <w:tab w:val="left" w:pos="1025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2.</w:t>
      </w:r>
      <w:r w:rsidRPr="0071208C">
        <w:rPr>
          <w:rFonts w:ascii="Times New Roman" w:hAnsi="Times New Roman"/>
          <w:color w:val="000000"/>
          <w:sz w:val="24"/>
          <w:szCs w:val="24"/>
        </w:rPr>
        <w:tab/>
        <w:t>Заказчик обязуется: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 Определить границы производственных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территорий, участков работ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и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рабочих мест, предоставляемых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Подрядчику для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производства договорных работ.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подготовку действующего оборудования к работам Подрядчика на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нем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или вблизи его на территории подразделений СЗЦ «СевРАО» - филиала ФГУП «РосРАО».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допуск персонала Подрядчика к работам в зоне действия оборудования или вблизи его.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Провести инструктаж руководителей, производителей работ </w:t>
      </w:r>
      <w:r w:rsidRPr="0071208C">
        <w:rPr>
          <w:rFonts w:ascii="Times New Roman" w:hAnsi="Times New Roman"/>
          <w:bCs/>
          <w:iCs/>
          <w:color w:val="000000"/>
          <w:sz w:val="24"/>
          <w:szCs w:val="24"/>
        </w:rPr>
        <w:t>Подрядчика</w:t>
      </w:r>
      <w:r w:rsidRPr="0071208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при допуске к работам: в подразделениях СЗЦ «СевРАО» - филиала ФГУП «РосРАО».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Обеспечить своевременное отключение (включение) оборудования  коммуникаций, поддержание установленных режимов их работы для обеспечения безопасного производства работ подрядчиком.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Представить необходимую техническую документацию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для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производства работ подрядчиком.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По графику, согласованному с подрядчиком, обеспечить проведение 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проверок организации работ по охране труда в подразделениях Подрядчика с оформлением по их результатам Актов.</w:t>
      </w:r>
    </w:p>
    <w:p w:rsidR="00734DF2" w:rsidRPr="0071208C" w:rsidRDefault="00734DF2" w:rsidP="00734DF2">
      <w:pPr>
        <w:widowControl w:val="0"/>
        <w:numPr>
          <w:ilvl w:val="0"/>
          <w:numId w:val="5"/>
        </w:numPr>
        <w:shd w:val="clear" w:color="auto" w:fill="FFFFFF"/>
        <w:tabs>
          <w:tab w:val="left" w:pos="816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 Организовать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обучение по программе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 xml:space="preserve"> вводного инструктажа в соответствующих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 xml:space="preserve">службах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СЗЦ «СевРАО» - филиала ФГУП «РосРАО» привлекаемого персонажа подрядчика и провести </w:t>
      </w:r>
      <w:r w:rsidRPr="0071208C">
        <w:rPr>
          <w:rFonts w:ascii="Times New Roman" w:hAnsi="Times New Roman"/>
          <w:bCs/>
          <w:color w:val="000000"/>
          <w:sz w:val="24"/>
          <w:szCs w:val="24"/>
        </w:rPr>
        <w:t>проверку знаний</w:t>
      </w:r>
      <w:r w:rsidRPr="0071208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>по действующим во СЗЦ «СевРАО» - филиала ФГУП «РосРАО» нормативным документам по охране труда.</w:t>
      </w:r>
    </w:p>
    <w:p w:rsidR="00734DF2" w:rsidRPr="0071208C" w:rsidRDefault="00734DF2" w:rsidP="00734DF2">
      <w:pPr>
        <w:widowControl w:val="0"/>
        <w:shd w:val="clear" w:color="auto" w:fill="FFFFFF"/>
        <w:tabs>
          <w:tab w:val="left" w:pos="667"/>
          <w:tab w:val="left" w:leader="underscore" w:pos="5640"/>
          <w:tab w:val="left" w:pos="7214"/>
        </w:tabs>
        <w:autoSpaceDE w:val="0"/>
        <w:autoSpaceDN w:val="0"/>
        <w:adjustRightInd w:val="0"/>
        <w:spacing w:after="0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>3. Во всех остальных случаях, не предусмотренных настоящим соглашением, стороны руководствуются договором №</w:t>
      </w:r>
      <w:proofErr w:type="spellStart"/>
      <w:r w:rsidRPr="0071208C">
        <w:rPr>
          <w:rFonts w:ascii="Times New Roman" w:hAnsi="Times New Roman"/>
          <w:color w:val="000000"/>
          <w:sz w:val="24"/>
          <w:szCs w:val="24"/>
        </w:rPr>
        <w:t>___</w:t>
      </w:r>
      <w:r>
        <w:rPr>
          <w:rFonts w:ascii="Times New Roman" w:hAnsi="Times New Roman"/>
          <w:color w:val="000000"/>
          <w:sz w:val="24"/>
          <w:szCs w:val="24"/>
        </w:rPr>
        <w:t>__________</w:t>
      </w:r>
      <w:r w:rsidRPr="0071208C">
        <w:rPr>
          <w:rFonts w:ascii="Times New Roman" w:hAnsi="Times New Roman"/>
          <w:color w:val="000000"/>
          <w:sz w:val="24"/>
          <w:szCs w:val="24"/>
        </w:rPr>
        <w:t>___от</w:t>
      </w:r>
      <w:proofErr w:type="spellEnd"/>
      <w:r w:rsidRPr="0071208C">
        <w:rPr>
          <w:rFonts w:ascii="Times New Roman" w:hAnsi="Times New Roman"/>
          <w:color w:val="000000"/>
          <w:sz w:val="24"/>
          <w:szCs w:val="24"/>
        </w:rPr>
        <w:t xml:space="preserve"> ___________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>.</w:t>
      </w:r>
    </w:p>
    <w:p w:rsidR="00734DF2" w:rsidRPr="0071208C" w:rsidRDefault="00734DF2" w:rsidP="00734DF2">
      <w:pPr>
        <w:widowControl w:val="0"/>
        <w:shd w:val="clear" w:color="auto" w:fill="FFFFFF"/>
        <w:tabs>
          <w:tab w:val="left" w:pos="667"/>
          <w:tab w:val="left" w:leader="underscore" w:pos="5592"/>
        </w:tabs>
        <w:autoSpaceDE w:val="0"/>
        <w:autoSpaceDN w:val="0"/>
        <w:adjustRightInd w:val="0"/>
        <w:spacing w:after="0"/>
        <w:ind w:firstLine="567"/>
        <w:rPr>
          <w:rFonts w:ascii="Times New Roman" w:hAnsi="Times New Roman"/>
          <w:color w:val="000000"/>
          <w:sz w:val="24"/>
          <w:szCs w:val="24"/>
        </w:rPr>
      </w:pPr>
      <w:r w:rsidRPr="0071208C">
        <w:rPr>
          <w:rFonts w:ascii="Times New Roman" w:hAnsi="Times New Roman"/>
          <w:color w:val="000000"/>
          <w:sz w:val="24"/>
          <w:szCs w:val="24"/>
        </w:rPr>
        <w:t xml:space="preserve">4. Настоящее соглашение является </w:t>
      </w:r>
      <w:r w:rsidRPr="0071208C">
        <w:rPr>
          <w:rFonts w:ascii="Times New Roman" w:hAnsi="Times New Roman"/>
          <w:bCs/>
          <w:iCs/>
          <w:color w:val="000000"/>
          <w:sz w:val="24"/>
          <w:szCs w:val="24"/>
        </w:rPr>
        <w:t>неотъемлемой</w:t>
      </w:r>
      <w:r w:rsidRPr="0071208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 xml:space="preserve"> 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частью договора </w:t>
      </w:r>
      <w:r w:rsidRPr="0071208C">
        <w:rPr>
          <w:rFonts w:ascii="Times New Roman" w:hAnsi="Times New Roman"/>
          <w:iCs/>
          <w:color w:val="000000"/>
          <w:sz w:val="24"/>
          <w:szCs w:val="24"/>
        </w:rPr>
        <w:t xml:space="preserve">№ </w:t>
      </w:r>
      <w:r w:rsidRPr="0071208C">
        <w:rPr>
          <w:rFonts w:ascii="Times New Roman" w:hAnsi="Times New Roman"/>
          <w:color w:val="000000"/>
          <w:sz w:val="24"/>
          <w:szCs w:val="24"/>
        </w:rPr>
        <w:t>___</w:t>
      </w:r>
      <w:r>
        <w:rPr>
          <w:rFonts w:ascii="Times New Roman" w:hAnsi="Times New Roman"/>
          <w:color w:val="000000"/>
          <w:sz w:val="24"/>
          <w:szCs w:val="24"/>
        </w:rPr>
        <w:t>_______</w:t>
      </w:r>
      <w:r w:rsidRPr="0071208C">
        <w:rPr>
          <w:rFonts w:ascii="Times New Roman" w:hAnsi="Times New Roman"/>
          <w:color w:val="000000"/>
          <w:sz w:val="24"/>
          <w:szCs w:val="24"/>
        </w:rPr>
        <w:t xml:space="preserve">____ от ___________________ </w:t>
      </w:r>
      <w:proofErr w:type="gramStart"/>
      <w:r w:rsidRPr="0071208C">
        <w:rPr>
          <w:rFonts w:ascii="Times New Roman" w:hAnsi="Times New Roman"/>
          <w:color w:val="000000"/>
          <w:sz w:val="24"/>
          <w:szCs w:val="24"/>
        </w:rPr>
        <w:t>г</w:t>
      </w:r>
      <w:proofErr w:type="gramEnd"/>
      <w:r w:rsidRPr="0071208C">
        <w:rPr>
          <w:rFonts w:ascii="Times New Roman" w:hAnsi="Times New Roman"/>
          <w:color w:val="000000"/>
          <w:sz w:val="24"/>
          <w:szCs w:val="24"/>
        </w:rPr>
        <w:t>.</w:t>
      </w:r>
    </w:p>
    <w:p w:rsidR="00734DF2" w:rsidRPr="0071208C" w:rsidRDefault="00734DF2" w:rsidP="00734DF2">
      <w:pPr>
        <w:spacing w:before="60" w:line="240" w:lineRule="atLeast"/>
        <w:ind w:right="-57"/>
        <w:rPr>
          <w:rFonts w:ascii="Times New Roman" w:hAnsi="Times New Roman"/>
          <w:sz w:val="24"/>
          <w:szCs w:val="24"/>
        </w:rPr>
      </w:pPr>
    </w:p>
    <w:p w:rsidR="00734DF2" w:rsidRPr="00631143" w:rsidRDefault="00734DF2" w:rsidP="00734DF2">
      <w:pPr>
        <w:keepNext/>
        <w:spacing w:before="240" w:after="60" w:line="240" w:lineRule="auto"/>
        <w:outlineLvl w:val="0"/>
        <w:rPr>
          <w:rFonts w:ascii="Times New Roman" w:hAnsi="Times New Roman"/>
          <w:bCs/>
          <w:kern w:val="32"/>
          <w:sz w:val="24"/>
          <w:szCs w:val="24"/>
          <w:lang/>
        </w:rPr>
      </w:pPr>
      <w:r>
        <w:rPr>
          <w:rFonts w:ascii="Times New Roman" w:hAnsi="Times New Roman"/>
          <w:bCs/>
          <w:kern w:val="32"/>
          <w:sz w:val="24"/>
          <w:szCs w:val="24"/>
          <w:lang/>
        </w:rPr>
        <w:t xml:space="preserve">  </w:t>
      </w:r>
      <w:r w:rsidRPr="00631143">
        <w:rPr>
          <w:rFonts w:ascii="Times New Roman" w:hAnsi="Times New Roman"/>
          <w:bCs/>
          <w:kern w:val="32"/>
          <w:sz w:val="24"/>
          <w:szCs w:val="24"/>
          <w:lang/>
        </w:rPr>
        <w:t>ОТ ПОДРЯДЧИКА:</w:t>
      </w:r>
      <w:r w:rsidRPr="006F3209">
        <w:rPr>
          <w:rFonts w:ascii="Times New Roman" w:hAnsi="Times New Roman"/>
          <w:bCs/>
          <w:kern w:val="32"/>
          <w:sz w:val="24"/>
          <w:szCs w:val="24"/>
          <w:lang/>
        </w:rPr>
        <w:t xml:space="preserve"> </w:t>
      </w:r>
      <w:r>
        <w:rPr>
          <w:rFonts w:ascii="Times New Roman" w:hAnsi="Times New Roman"/>
          <w:bCs/>
          <w:kern w:val="32"/>
          <w:sz w:val="24"/>
          <w:szCs w:val="24"/>
          <w:lang/>
        </w:rPr>
        <w:t xml:space="preserve">                                                      </w:t>
      </w:r>
      <w:r w:rsidRPr="00631143">
        <w:rPr>
          <w:rFonts w:ascii="Times New Roman" w:hAnsi="Times New Roman"/>
          <w:bCs/>
          <w:kern w:val="32"/>
          <w:sz w:val="24"/>
          <w:szCs w:val="24"/>
          <w:lang/>
        </w:rPr>
        <w:t>ОТ ЗАКАЗЧИКА:</w:t>
      </w:r>
    </w:p>
    <w:p w:rsidR="00734DF2" w:rsidRPr="00631143" w:rsidRDefault="00734DF2" w:rsidP="00734DF2">
      <w:pPr>
        <w:spacing w:after="0"/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Директор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>И.о. директора СЗЦ «СевРАО» -</w:t>
      </w:r>
    </w:p>
    <w:p w:rsidR="00734DF2" w:rsidRPr="00631143" w:rsidRDefault="00734DF2" w:rsidP="00734DF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>филиала ФГУП «РосРАО» -</w:t>
      </w:r>
    </w:p>
    <w:p w:rsidR="00734DF2" w:rsidRPr="00631143" w:rsidRDefault="00734DF2" w:rsidP="00734DF2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</w:t>
      </w:r>
      <w:r w:rsidRPr="00631143">
        <w:rPr>
          <w:rFonts w:ascii="Times New Roman" w:hAnsi="Times New Roman"/>
          <w:sz w:val="24"/>
          <w:szCs w:val="24"/>
        </w:rPr>
        <w:t>зам</w:t>
      </w:r>
      <w:r>
        <w:rPr>
          <w:rFonts w:ascii="Times New Roman" w:hAnsi="Times New Roman"/>
          <w:sz w:val="24"/>
          <w:szCs w:val="24"/>
        </w:rPr>
        <w:t>.</w:t>
      </w:r>
      <w:r w:rsidRPr="00631143">
        <w:rPr>
          <w:rFonts w:ascii="Times New Roman" w:hAnsi="Times New Roman"/>
          <w:sz w:val="24"/>
          <w:szCs w:val="24"/>
        </w:rPr>
        <w:t xml:space="preserve"> генерального директора                                  </w:t>
      </w:r>
    </w:p>
    <w:p w:rsidR="00734DF2" w:rsidRPr="00631143" w:rsidRDefault="00734DF2" w:rsidP="00734DF2">
      <w:pPr>
        <w:spacing w:after="0"/>
        <w:rPr>
          <w:rFonts w:ascii="Times New Roman" w:hAnsi="Times New Roman"/>
          <w:sz w:val="24"/>
          <w:szCs w:val="24"/>
        </w:rPr>
      </w:pPr>
    </w:p>
    <w:p w:rsidR="00734DF2" w:rsidRPr="00631143" w:rsidRDefault="00734DF2" w:rsidP="00734DF2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______________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Pr="00631143">
        <w:rPr>
          <w:rFonts w:ascii="Times New Roman" w:hAnsi="Times New Roman"/>
          <w:sz w:val="24"/>
          <w:szCs w:val="24"/>
        </w:rPr>
        <w:t xml:space="preserve">      _____________ </w:t>
      </w:r>
      <w:r>
        <w:rPr>
          <w:rFonts w:ascii="Times New Roman" w:hAnsi="Times New Roman"/>
          <w:sz w:val="24"/>
          <w:szCs w:val="24"/>
        </w:rPr>
        <w:t>Пантелеев В.Н.</w:t>
      </w:r>
    </w:p>
    <w:p w:rsidR="00734DF2" w:rsidRPr="00631143" w:rsidRDefault="00734DF2" w:rsidP="00734DF2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«___»________________201</w:t>
      </w:r>
      <w:r>
        <w:rPr>
          <w:rFonts w:ascii="Times New Roman" w:hAnsi="Times New Roman"/>
          <w:sz w:val="24"/>
          <w:szCs w:val="24"/>
        </w:rPr>
        <w:t>4</w:t>
      </w:r>
      <w:r w:rsidRPr="00631143">
        <w:rPr>
          <w:rFonts w:ascii="Times New Roman" w:hAnsi="Times New Roman"/>
          <w:sz w:val="24"/>
          <w:szCs w:val="24"/>
        </w:rPr>
        <w:t xml:space="preserve"> г.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«___»________________201</w:t>
      </w:r>
      <w:r>
        <w:rPr>
          <w:rFonts w:ascii="Times New Roman" w:hAnsi="Times New Roman"/>
          <w:sz w:val="24"/>
          <w:szCs w:val="24"/>
        </w:rPr>
        <w:t xml:space="preserve">4 </w:t>
      </w:r>
      <w:r w:rsidRPr="00631143">
        <w:rPr>
          <w:rFonts w:ascii="Times New Roman" w:hAnsi="Times New Roman"/>
          <w:sz w:val="24"/>
          <w:szCs w:val="24"/>
        </w:rPr>
        <w:t>г.</w:t>
      </w:r>
    </w:p>
    <w:p w:rsidR="00734DF2" w:rsidRPr="00631143" w:rsidRDefault="00734DF2" w:rsidP="00734DF2">
      <w:pPr>
        <w:rPr>
          <w:rFonts w:ascii="Times New Roman" w:hAnsi="Times New Roman"/>
          <w:sz w:val="24"/>
          <w:szCs w:val="24"/>
        </w:rPr>
      </w:pPr>
      <w:r w:rsidRPr="00631143">
        <w:rPr>
          <w:rFonts w:ascii="Times New Roman" w:hAnsi="Times New Roman"/>
          <w:sz w:val="24"/>
          <w:szCs w:val="24"/>
        </w:rPr>
        <w:t>М.П.</w:t>
      </w:r>
      <w:r w:rsidRPr="00631143">
        <w:rPr>
          <w:rFonts w:ascii="Times New Roman" w:hAnsi="Times New Roman"/>
          <w:sz w:val="24"/>
          <w:szCs w:val="24"/>
        </w:rPr>
        <w:tab/>
      </w:r>
      <w:r w:rsidRPr="00631143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М.П.</w:t>
      </w:r>
    </w:p>
    <w:p w:rsidR="002A3123" w:rsidRDefault="002A3123"/>
    <w:sectPr w:rsidR="002A3123" w:rsidSect="0045169D">
      <w:headerReference w:type="default" r:id="rId5"/>
      <w:pgSz w:w="11906" w:h="16838"/>
      <w:pgMar w:top="696" w:right="566" w:bottom="709" w:left="1418" w:header="415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41A6" w:rsidRDefault="002A3123">
    <w:pPr>
      <w:pStyle w:val="a3"/>
      <w:rPr>
        <w:lang w:val="ru-RU"/>
      </w:rPr>
    </w:pPr>
  </w:p>
  <w:p w:rsidR="00CE41A6" w:rsidRPr="00CE41A6" w:rsidRDefault="002A3123">
    <w:pPr>
      <w:pStyle w:val="a3"/>
      <w:rPr>
        <w:lang w:val="ru-RU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77E29"/>
    <w:multiLevelType w:val="singleLevel"/>
    <w:tmpl w:val="61347088"/>
    <w:lvl w:ilvl="0">
      <w:start w:val="1"/>
      <w:numFmt w:val="decimal"/>
      <w:lvlText w:val="2.%1."/>
      <w:legacy w:legacy="1" w:legacySpace="0" w:legacyIndent="345"/>
      <w:lvlJc w:val="left"/>
      <w:rPr>
        <w:rFonts w:ascii="Times New Roman" w:hAnsi="Times New Roman" w:cs="Times New Roman" w:hint="default"/>
      </w:rPr>
    </w:lvl>
  </w:abstractNum>
  <w:abstractNum w:abstractNumId="1">
    <w:nsid w:val="0B207DA9"/>
    <w:multiLevelType w:val="singleLevel"/>
    <w:tmpl w:val="444EC1FA"/>
    <w:lvl w:ilvl="0">
      <w:start w:val="10"/>
      <w:numFmt w:val="decimal"/>
      <w:lvlText w:val="1.%1."/>
      <w:legacy w:legacy="1" w:legacySpace="0" w:legacyIndent="417"/>
      <w:lvlJc w:val="left"/>
      <w:rPr>
        <w:rFonts w:ascii="Times New Roman" w:hAnsi="Times New Roman" w:cs="Times New Roman" w:hint="default"/>
      </w:rPr>
    </w:lvl>
  </w:abstractNum>
  <w:abstractNum w:abstractNumId="2">
    <w:nsid w:val="319F6FBA"/>
    <w:multiLevelType w:val="singleLevel"/>
    <w:tmpl w:val="F33E29DA"/>
    <w:lvl w:ilvl="0">
      <w:start w:val="7"/>
      <w:numFmt w:val="decimal"/>
      <w:lvlText w:val="1.%1."/>
      <w:legacy w:legacy="1" w:legacySpace="0" w:legacyIndent="321"/>
      <w:lvlJc w:val="left"/>
      <w:rPr>
        <w:rFonts w:ascii="Times New Roman" w:hAnsi="Times New Roman" w:cs="Times New Roman" w:hint="default"/>
      </w:rPr>
    </w:lvl>
  </w:abstractNum>
  <w:abstractNum w:abstractNumId="3">
    <w:nsid w:val="3C8D28EF"/>
    <w:multiLevelType w:val="singleLevel"/>
    <w:tmpl w:val="6A0493EA"/>
    <w:lvl w:ilvl="0">
      <w:start w:val="13"/>
      <w:numFmt w:val="decimal"/>
      <w:lvlText w:val="1.%1."/>
      <w:legacy w:legacy="1" w:legacySpace="0" w:legacyIndent="437"/>
      <w:lvlJc w:val="left"/>
      <w:rPr>
        <w:rFonts w:ascii="Times New Roman" w:hAnsi="Times New Roman" w:cs="Times New Roman" w:hint="default"/>
        <w:b w:val="0"/>
      </w:rPr>
    </w:lvl>
  </w:abstractNum>
  <w:abstractNum w:abstractNumId="4">
    <w:nsid w:val="76585462"/>
    <w:multiLevelType w:val="singleLevel"/>
    <w:tmpl w:val="F184D386"/>
    <w:lvl w:ilvl="0">
      <w:start w:val="1"/>
      <w:numFmt w:val="decimal"/>
      <w:lvlText w:val="1.%1."/>
      <w:legacy w:legacy="1" w:legacySpace="0" w:legacyIndent="336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34DF2"/>
    <w:rsid w:val="002A3123"/>
    <w:rsid w:val="0073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34D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/>
    </w:rPr>
  </w:style>
  <w:style w:type="character" w:customStyle="1" w:styleId="a4">
    <w:name w:val="Верхний колонтитул Знак"/>
    <w:basedOn w:val="a0"/>
    <w:link w:val="a3"/>
    <w:uiPriority w:val="99"/>
    <w:rsid w:val="00734DF2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798</Words>
  <Characters>4550</Characters>
  <Application>Microsoft Office Word</Application>
  <DocSecurity>0</DocSecurity>
  <Lines>37</Lines>
  <Paragraphs>10</Paragraphs>
  <ScaleCrop>false</ScaleCrop>
  <Company/>
  <LinksUpToDate>false</LinksUpToDate>
  <CharactersWithSpaces>5338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 Александрович</dc:creator>
  <cp:keywords/>
  <dc:description/>
  <cp:lastModifiedBy>Виктор Александрович</cp:lastModifiedBy>
  <cp:revision>2</cp:revision>
  <dcterms:created xsi:type="dcterms:W3CDTF">2014-04-07T05:36:00Z</dcterms:created>
  <dcterms:modified xsi:type="dcterms:W3CDTF">2014-04-07T05:37:00Z</dcterms:modified>
</cp:coreProperties>
</file>